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E8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团委办事指南</w:t>
      </w:r>
    </w:p>
    <w:p w14:paraId="3C3A5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9D3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一、办公地点及联系方式</w:t>
      </w:r>
    </w:p>
    <w:p w14:paraId="0C81A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泰州学院济川校区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楼D1122、D1109，电话：86667810</w:t>
      </w:r>
    </w:p>
    <w:p w14:paraId="00562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校团委邮箱：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"mailto:tzuyouth@163.com"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tzuyouth@163.com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5980B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部门职能指南</w:t>
      </w:r>
    </w:p>
    <w:p w14:paraId="47826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1. 实践部</w:t>
      </w:r>
    </w:p>
    <w:p w14:paraId="3DD1D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实践部是团委组织青年学生参与社会实践、投身志愿服务的重要职能部门，旨在引导学生在实践中受教育、长才干、作贡献，增强社会责任感和使命感。</w:t>
      </w:r>
    </w:p>
    <w:p w14:paraId="4EB2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2. 文体部兼社团管理部</w:t>
      </w:r>
    </w:p>
    <w:p w14:paraId="639F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文体部兼社团管理部是团委负责校园文化建设、丰富学生课余生活、管理学生社团的重要职能部门，通过开展各类文体活动和管理社团工作，营造积极向上、健康活泼的校园文化氛围。</w:t>
      </w:r>
    </w:p>
    <w:p w14:paraId="0A04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3. 组宣部</w:t>
      </w:r>
    </w:p>
    <w:p w14:paraId="45F99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组宣部是团委负责共青团组织建设、宣传思想工作的重要职能部门，承担着加强团组织凝聚力、传播团的声音、弘扬青春正能量的重要使命。</w:t>
      </w:r>
    </w:p>
    <w:p w14:paraId="7E89F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F39AE"/>
    <w:rsid w:val="102A2753"/>
    <w:rsid w:val="26593CB2"/>
    <w:rsid w:val="2A4741E7"/>
    <w:rsid w:val="332F07CC"/>
    <w:rsid w:val="374D21A3"/>
    <w:rsid w:val="387F39AE"/>
    <w:rsid w:val="4E5F5F21"/>
    <w:rsid w:val="4FB263BF"/>
    <w:rsid w:val="793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312</Characters>
  <Lines>0</Lines>
  <Paragraphs>0</Paragraphs>
  <TotalTime>2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2025-05-15T01:07:00Z</dcterms:created>
  <dc:creator>Gloomy_Sunday1423154256</dc:creator>
  <cp:lastModifiedBy>GOO！</cp:lastModifiedBy>
  <dcterms:modified xsi:type="dcterms:W3CDTF">2025-05-17T16:28:26Z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ED9997AAA5734E5C8F41566626EF8845_13</vt:lpwstr>
  </property>
  <property fmtid="{D5CDD505-2E9C-101B-9397-08002B2CF9AE}" pid="4" name="KSOTemplateDocerSaveRecord">
    <vt:lpwstr>eyJoZGlkIjoiMjkwNDEyODU5YmVkYzAxNGEzOWQyZmU5ZDk5OTQ4ZWIiLCJ1c2VySWQiOiIyOTY1NzI0MCJ9</vt:lpwstr>
  </property>
</Properties>
</file>